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</w:rPr>
        <w:t>1：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培训回执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</w:p>
    <w:p>
      <w:pPr>
        <w:jc w:val="left"/>
        <w:rPr>
          <w:b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所在单位（公章）： </w:t>
      </w:r>
    </w:p>
    <w:tbl>
      <w:tblPr>
        <w:tblStyle w:val="8"/>
        <w:tblW w:w="12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9"/>
        <w:gridCol w:w="1493"/>
        <w:gridCol w:w="815"/>
        <w:gridCol w:w="1048"/>
        <w:gridCol w:w="2040"/>
        <w:gridCol w:w="1701"/>
        <w:gridCol w:w="1796"/>
        <w:gridCol w:w="1796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8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1796" w:type="dxa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E-mail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是否住宿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6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注：1.教师行动研究基地参训人员由各基地联络人统一报送；2.其他学科课程与教学论教师自主报送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；3.</w:t>
      </w:r>
      <w:r>
        <w:rPr>
          <w:rFonts w:hint="eastAsia" w:ascii="仿宋_GB2312" w:eastAsia="仿宋_GB2312"/>
          <w:sz w:val="24"/>
          <w:szCs w:val="24"/>
        </w:rPr>
        <w:t>请于12月5日前将电子版报送至</w:t>
      </w:r>
      <w:r>
        <w:rPr>
          <w:rFonts w:ascii="Times New Roman" w:hAnsi="Times New Roman" w:eastAsia="仿宋_GB2312" w:cs="Times New Roman"/>
          <w:sz w:val="24"/>
          <w:szCs w:val="24"/>
        </w:rPr>
        <w:t>cfd@hunnu.edu.cn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附件2：</w:t>
      </w:r>
    </w:p>
    <w:p>
      <w:pPr>
        <w:shd w:val="clear" w:color="auto" w:fill="FFFFFF"/>
        <w:spacing w:line="600" w:lineRule="atLeas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Times New Roman"/>
          <w:kern w:val="0"/>
          <w:sz w:val="40"/>
          <w:szCs w:val="40"/>
        </w:rPr>
        <w:t>湖南师范大学首批教师行动研究基地名单</w:t>
      </w:r>
    </w:p>
    <w:tbl>
      <w:tblPr>
        <w:tblStyle w:val="8"/>
        <w:tblW w:w="14194" w:type="dxa"/>
        <w:jc w:val="center"/>
        <w:tblInd w:w="-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559"/>
        <w:gridCol w:w="992"/>
        <w:gridCol w:w="851"/>
        <w:gridCol w:w="1493"/>
        <w:gridCol w:w="945"/>
        <w:gridCol w:w="1203"/>
        <w:gridCol w:w="64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基地名称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基地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基地校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基地校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首席专家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主要成员（学院/基地校/学生）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中职教师行动研究基地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胡小桃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长沙航天工业学校</w:t>
            </w:r>
          </w:p>
        </w:tc>
        <w:tc>
          <w:tcPr>
            <w:tcW w:w="945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廖万忠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李仲阳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廖万忠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  可</w:t>
            </w:r>
          </w:p>
        </w:tc>
        <w:tc>
          <w:tcPr>
            <w:tcW w:w="64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庞爱卿、唐智彬、唐林伟、何谦、唐峰、颜建强、康辉梅/刘才志、庞焕美、喻如兵、刘桂香、董政明/胡媚、王琼艳、刘浩然、修南、刘元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STEM教师行动研究基地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物理与电子科学学院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刘健智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湖南师大附中梅溪湖中学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张迪平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刘健智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李湘黔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郭桂周、熊举峰/贺俊、张日东、王思也、张磊/高岩、蒋国、邹学枫、汤神奕、马瑛瑛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语文教师行动研究基地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张良田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湖南师大附中梅溪湖中学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晏荣贵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张良田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晏荣贵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杨云萍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刘光成、李霞、周敏/李泉、吴苗苗、杨艳群、杨胜波、宋珍、陈爱国、彭琼、黎新波、张婕/凌智敏、李娜、柳成荫、刘天一、彭思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生物教师行动研究基地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生命科学学院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陈湘定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湖南师范大学附属中学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苏建祥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  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汪训贤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杨群英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戴国、梁小星、黎维平、邓学建、姜孝成/黄国强、李晓聪、李尚斌、吴晓红、彭娟、曾志敏/陈琼涵、赵彩凤、马腾宇、杨阳、彭努静、田高敏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体育教师行动研究基地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罗湘林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雅礼中学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许春阳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汤长发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罗湘林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范运祥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龙博、李先雄、周波、邱小梅、曹运红、黄文宾、罗培/廖根彪、杨伯群/张龙、陈琴、荀士杰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英语教师行动研究基地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曾永红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湖南师大附中博才实验中学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  莹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曾永红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唐  莹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陈忠平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李洪坤、黄继勇、吴驰、王自敏、卢婷、腾翾/明辉、康灿、陈点华、邓艳军、曹真、关晨音、杨巧维/刘璐、徐子童、陈盼、左沁宇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乡村教师行动研究基地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教师教育学院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罗繁荣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株洲市炎陵县鹿原镇学校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邹晓辉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宋善炎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刘铁芳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利科、袁智强、李艳萍/张幼燕、廖泽中、欧阳辉、张芝华、唐晓军、戴利芳、唐辉勇、蔡霞、林美媛、唐俊波、刘国建、何小玲/吴永鹏、赖小林、王常、姚静、王永林</w:t>
            </w:r>
          </w:p>
        </w:tc>
      </w:tr>
    </w:tbl>
    <w:p>
      <w:pPr>
        <w:rPr>
          <w:szCs w:val="21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797" w:right="2098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E"/>
    <w:rsid w:val="000730A7"/>
    <w:rsid w:val="000874F7"/>
    <w:rsid w:val="00095E0C"/>
    <w:rsid w:val="0009797E"/>
    <w:rsid w:val="000D75A1"/>
    <w:rsid w:val="00132E3F"/>
    <w:rsid w:val="001815F7"/>
    <w:rsid w:val="00272134"/>
    <w:rsid w:val="002A7CA9"/>
    <w:rsid w:val="00301623"/>
    <w:rsid w:val="00314DC5"/>
    <w:rsid w:val="003201E7"/>
    <w:rsid w:val="00327DC9"/>
    <w:rsid w:val="003431D6"/>
    <w:rsid w:val="00357D8A"/>
    <w:rsid w:val="003718E5"/>
    <w:rsid w:val="00373BFB"/>
    <w:rsid w:val="003D5036"/>
    <w:rsid w:val="00456F2C"/>
    <w:rsid w:val="004824BB"/>
    <w:rsid w:val="004B1C4E"/>
    <w:rsid w:val="004C2BFF"/>
    <w:rsid w:val="004C2EEF"/>
    <w:rsid w:val="004F5345"/>
    <w:rsid w:val="004F7D7E"/>
    <w:rsid w:val="00514405"/>
    <w:rsid w:val="005E0732"/>
    <w:rsid w:val="005F376E"/>
    <w:rsid w:val="00654132"/>
    <w:rsid w:val="006A35BA"/>
    <w:rsid w:val="00704C5D"/>
    <w:rsid w:val="007C0893"/>
    <w:rsid w:val="007E23C6"/>
    <w:rsid w:val="00810F0C"/>
    <w:rsid w:val="00847A9D"/>
    <w:rsid w:val="00881A37"/>
    <w:rsid w:val="00881EA0"/>
    <w:rsid w:val="008B25CD"/>
    <w:rsid w:val="008B2C93"/>
    <w:rsid w:val="008B6440"/>
    <w:rsid w:val="008C05C2"/>
    <w:rsid w:val="00983682"/>
    <w:rsid w:val="00995B81"/>
    <w:rsid w:val="00A703C2"/>
    <w:rsid w:val="00AC0999"/>
    <w:rsid w:val="00AF6EB7"/>
    <w:rsid w:val="00B15735"/>
    <w:rsid w:val="00B36206"/>
    <w:rsid w:val="00B938D0"/>
    <w:rsid w:val="00BD2A8C"/>
    <w:rsid w:val="00C12DEB"/>
    <w:rsid w:val="00C347DF"/>
    <w:rsid w:val="00C42C19"/>
    <w:rsid w:val="00C81790"/>
    <w:rsid w:val="00D36F85"/>
    <w:rsid w:val="00D86824"/>
    <w:rsid w:val="00DD3C2A"/>
    <w:rsid w:val="00DE6B72"/>
    <w:rsid w:val="00E16658"/>
    <w:rsid w:val="00E621B0"/>
    <w:rsid w:val="00E8552A"/>
    <w:rsid w:val="00ED0FAE"/>
    <w:rsid w:val="00EE09CA"/>
    <w:rsid w:val="00EE4A5B"/>
    <w:rsid w:val="00F375E9"/>
    <w:rsid w:val="00FF6792"/>
    <w:rsid w:val="073B2D43"/>
    <w:rsid w:val="19A0589E"/>
    <w:rsid w:val="2FFE4201"/>
    <w:rsid w:val="325D2A0A"/>
    <w:rsid w:val="347A3B1B"/>
    <w:rsid w:val="3D30679C"/>
    <w:rsid w:val="3D7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1383</Characters>
  <Lines>11</Lines>
  <Paragraphs>3</Paragraphs>
  <TotalTime>8</TotalTime>
  <ScaleCrop>false</ScaleCrop>
  <LinksUpToDate>false</LinksUpToDate>
  <CharactersWithSpaces>1622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2018-11-15T04:11:00Z</dcterms:created>
  <dc:creator>Windows 用户</dc:creator>
  <cp:lastModifiedBy>孝安</cp:lastModifiedBy>
  <cp:lastPrinted>2018-11-30T08:59:00Z</cp:lastPrinted>
  <dcterms:modified xsi:type="dcterms:W3CDTF">2018-11-30T09:31:21Z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